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FC" w:rsidRPr="00E805FC" w:rsidRDefault="00E805FC" w:rsidP="00E805FC">
      <w:pPr>
        <w:pStyle w:val="1"/>
        <w:spacing w:before="0" w:beforeAutospacing="0" w:after="0" w:afterAutospacing="0"/>
        <w:rPr>
          <w:color w:val="1B669D"/>
          <w:sz w:val="33"/>
          <w:szCs w:val="33"/>
        </w:rPr>
      </w:pPr>
      <w:r w:rsidRPr="00E805FC">
        <w:rPr>
          <w:color w:val="1B669D"/>
          <w:sz w:val="33"/>
          <w:szCs w:val="33"/>
        </w:rPr>
        <w:t>Об организации проверок в отношении не</w:t>
      </w:r>
      <w:r w:rsidR="00E52A2B">
        <w:rPr>
          <w:color w:val="1B669D"/>
          <w:sz w:val="33"/>
          <w:szCs w:val="33"/>
        </w:rPr>
        <w:t xml:space="preserve"> </w:t>
      </w:r>
      <w:r w:rsidRPr="00E805FC">
        <w:rPr>
          <w:color w:val="1B669D"/>
          <w:sz w:val="33"/>
          <w:szCs w:val="33"/>
        </w:rPr>
        <w:t>курительной</w:t>
      </w:r>
      <w:r w:rsidR="00E52A2B">
        <w:rPr>
          <w:color w:val="1B669D"/>
          <w:sz w:val="33"/>
          <w:szCs w:val="33"/>
        </w:rPr>
        <w:t xml:space="preserve"> </w:t>
      </w:r>
      <w:proofErr w:type="spellStart"/>
      <w:r w:rsidRPr="00E805FC">
        <w:rPr>
          <w:color w:val="1B669D"/>
          <w:sz w:val="33"/>
          <w:szCs w:val="33"/>
        </w:rPr>
        <w:t>никотиносодержащей</w:t>
      </w:r>
      <w:proofErr w:type="spellEnd"/>
      <w:r w:rsidRPr="00E805FC">
        <w:rPr>
          <w:color w:val="1B669D"/>
          <w:sz w:val="33"/>
          <w:szCs w:val="33"/>
        </w:rPr>
        <w:t xml:space="preserve"> продукции</w:t>
      </w:r>
    </w:p>
    <w:p w:rsidR="00E805FC" w:rsidRDefault="00E805FC" w:rsidP="00E805F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E805FC" w:rsidRDefault="00E805FC" w:rsidP="00E805F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Во исполнение поручения Председателя Правительства Российской Федерации в целях предотвращения и прекращения возможной реализации в торговых точках не</w:t>
      </w:r>
      <w:r w:rsidR="00E52A2B">
        <w:rPr>
          <w:color w:val="242424"/>
        </w:rPr>
        <w:t xml:space="preserve"> </w:t>
      </w:r>
      <w:r w:rsidRPr="00E805FC">
        <w:rPr>
          <w:color w:val="242424"/>
        </w:rPr>
        <w:t>курительной</w:t>
      </w:r>
      <w:r w:rsidR="00E52A2B">
        <w:rPr>
          <w:color w:val="242424"/>
        </w:rPr>
        <w:t xml:space="preserve"> </w:t>
      </w:r>
      <w:proofErr w:type="spellStart"/>
      <w:r w:rsidRPr="00E805FC">
        <w:rPr>
          <w:color w:val="242424"/>
        </w:rPr>
        <w:t>никотинсодержащей</w:t>
      </w:r>
      <w:proofErr w:type="spellEnd"/>
      <w:r w:rsidRPr="00E805FC">
        <w:rPr>
          <w:color w:val="242424"/>
        </w:rPr>
        <w:t xml:space="preserve"> продукции, отнесенной </w:t>
      </w:r>
      <w:proofErr w:type="gramStart"/>
      <w:r w:rsidRPr="00E805FC">
        <w:rPr>
          <w:color w:val="242424"/>
        </w:rPr>
        <w:t>к</w:t>
      </w:r>
      <w:proofErr w:type="gramEnd"/>
      <w:r w:rsidRPr="00E805FC">
        <w:rPr>
          <w:color w:val="242424"/>
        </w:rPr>
        <w:t xml:space="preserve"> пищевой, издан приказ Федеральной службы по надзору в сфере защиты прав потребителей и благополучии человека об организации различных форм проверок.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 xml:space="preserve">Оптовая и розничная торговля </w:t>
      </w:r>
      <w:proofErr w:type="spellStart"/>
      <w:r w:rsidRPr="00E805FC">
        <w:rPr>
          <w:color w:val="242424"/>
        </w:rPr>
        <w:t>насваем</w:t>
      </w:r>
      <w:proofErr w:type="spellEnd"/>
      <w:r w:rsidRPr="00E805FC">
        <w:rPr>
          <w:color w:val="242424"/>
        </w:rPr>
        <w:t xml:space="preserve"> и табаком сосательным (</w:t>
      </w:r>
      <w:proofErr w:type="spellStart"/>
      <w:r w:rsidRPr="00E805FC">
        <w:rPr>
          <w:color w:val="242424"/>
        </w:rPr>
        <w:t>снюсом</w:t>
      </w:r>
      <w:proofErr w:type="spellEnd"/>
      <w:r w:rsidRPr="00E805FC">
        <w:rPr>
          <w:color w:val="242424"/>
        </w:rPr>
        <w:t>) на территории Российской Федерации запрещена Федеральным законом от 23.02.2013 № 15-ФЗ «Об охране здоровья граждан от воздействия окружающего табачного дыма и последствий потребления табака».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 xml:space="preserve">Вместе с тем, недобросовестные предприниматели предпринимают попытки реализации новой </w:t>
      </w:r>
      <w:proofErr w:type="spellStart"/>
      <w:r w:rsidRPr="00E805FC">
        <w:rPr>
          <w:color w:val="242424"/>
        </w:rPr>
        <w:t>никотинсодержащей</w:t>
      </w:r>
      <w:proofErr w:type="spellEnd"/>
      <w:r w:rsidRPr="00E805FC">
        <w:rPr>
          <w:color w:val="242424"/>
        </w:rPr>
        <w:t xml:space="preserve"> продукции </w:t>
      </w:r>
      <w:r>
        <w:rPr>
          <w:color w:val="242424"/>
        </w:rPr>
        <w:t>–</w:t>
      </w:r>
      <w:r w:rsidRPr="00E805FC">
        <w:rPr>
          <w:color w:val="242424"/>
        </w:rPr>
        <w:t xml:space="preserve"> аналога</w:t>
      </w:r>
      <w:r>
        <w:rPr>
          <w:color w:val="242424"/>
        </w:rPr>
        <w:t>,</w:t>
      </w:r>
      <w:r w:rsidRPr="00E805FC">
        <w:rPr>
          <w:color w:val="242424"/>
        </w:rPr>
        <w:t xml:space="preserve"> запрещенного в Российской Федерации</w:t>
      </w:r>
      <w:r>
        <w:rPr>
          <w:color w:val="242424"/>
        </w:rPr>
        <w:t xml:space="preserve"> – </w:t>
      </w:r>
      <w:proofErr w:type="spellStart"/>
      <w:r w:rsidRPr="00E805FC">
        <w:rPr>
          <w:color w:val="242424"/>
        </w:rPr>
        <w:t>снюса</w:t>
      </w:r>
      <w:proofErr w:type="spellEnd"/>
      <w:r w:rsidRPr="00E805FC">
        <w:rPr>
          <w:color w:val="242424"/>
        </w:rPr>
        <w:t xml:space="preserve"> (где табак заменен на никотин), используя идентификационные признаки присущие для пищевой продукции, а именно, способ применения (жевание, рассасывание) и форму выпуска (карамель, леденцы, жевательная резинка и т.п.). </w:t>
      </w:r>
      <w:proofErr w:type="spellStart"/>
      <w:r w:rsidRPr="00E805FC">
        <w:rPr>
          <w:color w:val="242424"/>
        </w:rPr>
        <w:t>Роспотребнадзором</w:t>
      </w:r>
      <w:proofErr w:type="spellEnd"/>
      <w:r w:rsidRPr="00E805FC">
        <w:rPr>
          <w:color w:val="242424"/>
        </w:rPr>
        <w:t xml:space="preserve"> лабораторно подтверждена потенциальная опасность употребления такой продукции, создающей угрозу жизни и здоровью населения, в особенности детей и молодежи.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В отношении недобросовестных предпринимателей будут приняты жесткие меры, предусмотренные законодател</w:t>
      </w:r>
      <w:bookmarkStart w:id="0" w:name="_GoBack"/>
      <w:bookmarkEnd w:id="0"/>
      <w:r w:rsidRPr="00E805FC">
        <w:rPr>
          <w:color w:val="242424"/>
        </w:rPr>
        <w:t>ьством Российской Федерации, и в случаях, установленных Законом, материалы незамедлительно будут переданы в соответствующие правоохранительные органы для решения вопроса о возбуждении уголовных дел.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В Управлении Роспотребнадзора по Республике Бурятия открыта </w:t>
      </w:r>
      <w:r w:rsidRPr="00E805FC">
        <w:rPr>
          <w:b/>
          <w:bCs/>
          <w:color w:val="242424"/>
        </w:rPr>
        <w:t>«горячая линия»</w:t>
      </w:r>
      <w:r w:rsidRPr="00E805FC">
        <w:rPr>
          <w:color w:val="242424"/>
        </w:rPr>
        <w:t> по фактам реализации данной продукции по телефонам: </w:t>
      </w:r>
      <w:r w:rsidRPr="00E805FC">
        <w:rPr>
          <w:b/>
          <w:bCs/>
          <w:color w:val="242424"/>
        </w:rPr>
        <w:t>8 (3012) 41 25 74, 8 (3012) 41 24 44.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Просим граждан сообщать сведения о местах реализации, фактах продажи несовершеннолетним.</w:t>
      </w:r>
    </w:p>
    <w:p w:rsidR="000E6735" w:rsidRPr="000E6735" w:rsidRDefault="000E6735" w:rsidP="000E6735">
      <w:pPr>
        <w:spacing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>с ис</w:t>
      </w:r>
      <w:r w:rsidRPr="00A74FD0">
        <w:rPr>
          <w:rFonts w:ascii="Times New Roman" w:hAnsi="Times New Roman" w:cs="Times New Roman"/>
          <w:i/>
        </w:rPr>
        <w:t>по</w:t>
      </w:r>
      <w:r>
        <w:rPr>
          <w:rFonts w:ascii="Times New Roman" w:hAnsi="Times New Roman" w:cs="Times New Roman"/>
          <w:i/>
        </w:rPr>
        <w:t xml:space="preserve">льзованием </w:t>
      </w:r>
      <w:r w:rsidRPr="00A74FD0">
        <w:rPr>
          <w:rFonts w:ascii="Times New Roman" w:hAnsi="Times New Roman" w:cs="Times New Roman"/>
          <w:i/>
        </w:rPr>
        <w:t xml:space="preserve"> материал</w:t>
      </w:r>
      <w:r>
        <w:rPr>
          <w:rFonts w:ascii="Times New Roman" w:hAnsi="Times New Roman" w:cs="Times New Roman"/>
          <w:i/>
        </w:rPr>
        <w:t>ов</w:t>
      </w:r>
      <w:r w:rsidRPr="00A74FD0">
        <w:rPr>
          <w:rFonts w:ascii="Times New Roman" w:hAnsi="Times New Roman" w:cs="Times New Roman"/>
          <w:i/>
        </w:rPr>
        <w:t xml:space="preserve"> Управления Роспотребнадзора по РБ</w:t>
      </w:r>
    </w:p>
    <w:p w:rsidR="002D389D" w:rsidRDefault="002D389D"/>
    <w:sectPr w:rsidR="002D389D" w:rsidSect="008A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35"/>
    <w:rsid w:val="00090E61"/>
    <w:rsid w:val="000E375B"/>
    <w:rsid w:val="000E6735"/>
    <w:rsid w:val="0023622A"/>
    <w:rsid w:val="002D389D"/>
    <w:rsid w:val="004921D0"/>
    <w:rsid w:val="00522119"/>
    <w:rsid w:val="00591F9C"/>
    <w:rsid w:val="008A42B0"/>
    <w:rsid w:val="009A041B"/>
    <w:rsid w:val="00CD02FB"/>
    <w:rsid w:val="00DC22E5"/>
    <w:rsid w:val="00E12418"/>
    <w:rsid w:val="00E52A2B"/>
    <w:rsid w:val="00E805FC"/>
    <w:rsid w:val="00F360B6"/>
    <w:rsid w:val="00F47A1E"/>
    <w:rsid w:val="00FA4376"/>
    <w:rsid w:val="00FB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B0"/>
  </w:style>
  <w:style w:type="paragraph" w:styleId="1">
    <w:name w:val="heading 1"/>
    <w:basedOn w:val="a"/>
    <w:link w:val="10"/>
    <w:uiPriority w:val="9"/>
    <w:qFormat/>
    <w:rsid w:val="000E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67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3622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5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3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707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35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8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276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3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33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3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90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4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93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6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01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0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ДогарьДД</dc:creator>
  <cp:keywords/>
  <dc:description/>
  <cp:lastModifiedBy>Пользователь</cp:lastModifiedBy>
  <cp:revision>3</cp:revision>
  <dcterms:created xsi:type="dcterms:W3CDTF">2019-12-26T09:25:00Z</dcterms:created>
  <dcterms:modified xsi:type="dcterms:W3CDTF">2019-12-27T01:27:00Z</dcterms:modified>
</cp:coreProperties>
</file>